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713798" w:rsidTr="00713798">
        <w:tc>
          <w:tcPr>
            <w:tcW w:w="4785" w:type="dxa"/>
            <w:tcBorders>
              <w:top w:val="single" w:sz="4" w:space="0" w:color="auto"/>
              <w:left w:val="single" w:sz="4" w:space="0" w:color="auto"/>
              <w:bottom w:val="single" w:sz="4" w:space="0" w:color="auto"/>
              <w:right w:val="single" w:sz="4" w:space="0" w:color="auto"/>
            </w:tcBorders>
            <w:hideMark/>
          </w:tcPr>
          <w:p w:rsidR="00713798" w:rsidRDefault="00713798">
            <w:pPr>
              <w:jc w:val="center"/>
              <w:rPr>
                <w:b/>
                <w:color w:val="2B2C30"/>
                <w:sz w:val="20"/>
                <w:szCs w:val="20"/>
                <w:lang w:eastAsia="en-US"/>
              </w:rPr>
            </w:pPr>
            <w:r>
              <w:rPr>
                <w:b/>
                <w:color w:val="2B2C30"/>
                <w:sz w:val="20"/>
                <w:szCs w:val="20"/>
                <w:lang w:eastAsia="en-US"/>
              </w:rPr>
              <w:t>МУНИЦИПАЛЬНОЕ КАЗЕННОЕ</w:t>
            </w:r>
          </w:p>
          <w:p w:rsidR="00713798" w:rsidRDefault="00713798">
            <w:pPr>
              <w:jc w:val="center"/>
              <w:rPr>
                <w:b/>
                <w:color w:val="2B2C30"/>
                <w:sz w:val="20"/>
                <w:szCs w:val="20"/>
                <w:lang w:eastAsia="en-US"/>
              </w:rPr>
            </w:pPr>
            <w:r>
              <w:rPr>
                <w:b/>
                <w:color w:val="2B2C30"/>
                <w:sz w:val="20"/>
                <w:szCs w:val="20"/>
                <w:lang w:eastAsia="en-US"/>
              </w:rPr>
              <w:t>ДОШКОЛЬНОЕ ОБРАЗОВАТЕЛЬНОЕ УЧРЕЖДЕНИЕ</w:t>
            </w:r>
          </w:p>
          <w:p w:rsidR="00713798" w:rsidRDefault="00713798">
            <w:pPr>
              <w:jc w:val="center"/>
              <w:rPr>
                <w:b/>
                <w:color w:val="2B2C30"/>
                <w:sz w:val="20"/>
                <w:szCs w:val="20"/>
                <w:lang w:eastAsia="en-US"/>
              </w:rPr>
            </w:pPr>
            <w:r>
              <w:rPr>
                <w:b/>
                <w:color w:val="2B2C30"/>
                <w:sz w:val="20"/>
                <w:szCs w:val="20"/>
                <w:lang w:eastAsia="en-US"/>
              </w:rPr>
              <w:t>«КЛЕТСКИЙ ДЕТСКИЙ САД «СОЛНЫШКО»</w:t>
            </w:r>
          </w:p>
          <w:p w:rsidR="00713798" w:rsidRDefault="00713798">
            <w:pPr>
              <w:tabs>
                <w:tab w:val="left" w:pos="8071"/>
              </w:tabs>
              <w:jc w:val="center"/>
              <w:rPr>
                <w:b/>
                <w:color w:val="2B2C30"/>
                <w:sz w:val="20"/>
                <w:szCs w:val="20"/>
                <w:lang w:eastAsia="en-US"/>
              </w:rPr>
            </w:pPr>
            <w:r>
              <w:rPr>
                <w:b/>
                <w:color w:val="2B2C30"/>
                <w:sz w:val="20"/>
                <w:szCs w:val="20"/>
                <w:lang w:eastAsia="en-US"/>
              </w:rPr>
              <w:t xml:space="preserve">КЛЕТСКОГО МУНИЦИПАЛЬНОГО РАЙОНА       </w:t>
            </w:r>
          </w:p>
          <w:p w:rsidR="00713798" w:rsidRDefault="00713798">
            <w:pPr>
              <w:tabs>
                <w:tab w:val="left" w:pos="8071"/>
              </w:tabs>
              <w:jc w:val="center"/>
              <w:rPr>
                <w:b/>
                <w:color w:val="2B2C30"/>
                <w:sz w:val="20"/>
                <w:szCs w:val="20"/>
                <w:lang w:eastAsia="en-US"/>
              </w:rPr>
            </w:pPr>
            <w:r>
              <w:rPr>
                <w:b/>
                <w:color w:val="2B2C30"/>
                <w:sz w:val="20"/>
                <w:szCs w:val="20"/>
                <w:lang w:eastAsia="en-US"/>
              </w:rPr>
              <w:t>ВОЛГОГРАДСКОЙ ОБЛАСТИ</w:t>
            </w:r>
          </w:p>
          <w:p w:rsidR="00713798" w:rsidRDefault="00713798">
            <w:pPr>
              <w:jc w:val="center"/>
              <w:rPr>
                <w:color w:val="2B2C30"/>
                <w:sz w:val="18"/>
                <w:szCs w:val="18"/>
                <w:lang w:eastAsia="en-US"/>
              </w:rPr>
            </w:pPr>
            <w:r>
              <w:rPr>
                <w:color w:val="2B2C30"/>
                <w:sz w:val="18"/>
                <w:szCs w:val="18"/>
                <w:lang w:eastAsia="en-US"/>
              </w:rPr>
              <w:t>403562 Волгоградская область Клетский район</w:t>
            </w:r>
          </w:p>
          <w:p w:rsidR="00713798" w:rsidRDefault="00713798">
            <w:pPr>
              <w:jc w:val="center"/>
              <w:rPr>
                <w:color w:val="2B2C30"/>
                <w:sz w:val="18"/>
                <w:szCs w:val="18"/>
                <w:lang w:eastAsia="en-US"/>
              </w:rPr>
            </w:pPr>
            <w:r>
              <w:rPr>
                <w:color w:val="2B2C30"/>
                <w:sz w:val="18"/>
                <w:szCs w:val="18"/>
                <w:lang w:eastAsia="en-US"/>
              </w:rPr>
              <w:t>станица Клетская  Микрорайон № 1</w:t>
            </w:r>
          </w:p>
          <w:p w:rsidR="00713798" w:rsidRDefault="00713798">
            <w:pPr>
              <w:jc w:val="center"/>
              <w:rPr>
                <w:b/>
                <w:sz w:val="20"/>
                <w:szCs w:val="20"/>
                <w:lang w:eastAsia="en-US"/>
              </w:rPr>
            </w:pPr>
            <w:r>
              <w:rPr>
                <w:color w:val="2B2C30"/>
                <w:sz w:val="18"/>
                <w:szCs w:val="18"/>
                <w:lang w:eastAsia="en-US"/>
              </w:rPr>
              <w:t>телефон / факс 8 -84466 -4-15-97</w:t>
            </w:r>
            <w:r>
              <w:rPr>
                <w:sz w:val="20"/>
                <w:szCs w:val="20"/>
                <w:lang w:eastAsia="en-US"/>
              </w:rPr>
              <w:t xml:space="preserve"> </w:t>
            </w:r>
            <w:r>
              <w:rPr>
                <w:sz w:val="18"/>
                <w:szCs w:val="18"/>
                <w:lang w:val="en-US" w:eastAsia="en-US"/>
              </w:rPr>
              <w:t>E</w:t>
            </w:r>
            <w:r>
              <w:rPr>
                <w:sz w:val="18"/>
                <w:szCs w:val="18"/>
                <w:lang w:eastAsia="en-US"/>
              </w:rPr>
              <w:t>-</w:t>
            </w:r>
            <w:r>
              <w:rPr>
                <w:sz w:val="18"/>
                <w:szCs w:val="18"/>
                <w:lang w:val="en-US" w:eastAsia="en-US"/>
              </w:rPr>
              <w:t>mail</w:t>
            </w:r>
            <w:r>
              <w:rPr>
                <w:sz w:val="18"/>
                <w:szCs w:val="18"/>
                <w:lang w:eastAsia="en-US"/>
              </w:rPr>
              <w:t>:</w:t>
            </w:r>
            <w:r>
              <w:rPr>
                <w:b/>
                <w:sz w:val="18"/>
                <w:szCs w:val="18"/>
                <w:lang w:eastAsia="en-US"/>
              </w:rPr>
              <w:t xml:space="preserve">  </w:t>
            </w:r>
            <w:proofErr w:type="spellStart"/>
            <w:r>
              <w:rPr>
                <w:b/>
                <w:sz w:val="18"/>
                <w:szCs w:val="18"/>
                <w:lang w:val="en-US" w:eastAsia="en-US"/>
              </w:rPr>
              <w:t>klt</w:t>
            </w:r>
            <w:proofErr w:type="spellEnd"/>
            <w:r>
              <w:rPr>
                <w:b/>
                <w:sz w:val="18"/>
                <w:szCs w:val="18"/>
                <w:lang w:eastAsia="en-US"/>
              </w:rPr>
              <w:t>_</w:t>
            </w:r>
            <w:proofErr w:type="spellStart"/>
            <w:r>
              <w:rPr>
                <w:b/>
                <w:sz w:val="18"/>
                <w:szCs w:val="18"/>
                <w:lang w:val="en-US" w:eastAsia="en-US"/>
              </w:rPr>
              <w:t>dsad</w:t>
            </w:r>
            <w:proofErr w:type="spellEnd"/>
            <w:r>
              <w:rPr>
                <w:b/>
                <w:sz w:val="18"/>
                <w:szCs w:val="18"/>
                <w:lang w:eastAsia="en-US"/>
              </w:rPr>
              <w:t>.</w:t>
            </w:r>
            <w:proofErr w:type="spellStart"/>
            <w:r>
              <w:rPr>
                <w:b/>
                <w:sz w:val="18"/>
                <w:szCs w:val="18"/>
                <w:lang w:val="en-US" w:eastAsia="en-US"/>
              </w:rPr>
              <w:t>solnyshko</w:t>
            </w:r>
            <w:proofErr w:type="spellEnd"/>
            <w:r>
              <w:rPr>
                <w:b/>
                <w:sz w:val="18"/>
                <w:szCs w:val="18"/>
                <w:lang w:eastAsia="en-US"/>
              </w:rPr>
              <w:t>@</w:t>
            </w:r>
            <w:proofErr w:type="spellStart"/>
            <w:r>
              <w:rPr>
                <w:b/>
                <w:sz w:val="18"/>
                <w:szCs w:val="18"/>
                <w:lang w:val="en-US" w:eastAsia="en-US"/>
              </w:rPr>
              <w:t>volganet</w:t>
            </w:r>
            <w:proofErr w:type="spellEnd"/>
            <w:r>
              <w:rPr>
                <w:b/>
                <w:sz w:val="18"/>
                <w:szCs w:val="18"/>
                <w:lang w:eastAsia="en-US"/>
              </w:rPr>
              <w:t>.</w:t>
            </w:r>
            <w:proofErr w:type="spellStart"/>
            <w:r>
              <w:rPr>
                <w:b/>
                <w:sz w:val="18"/>
                <w:szCs w:val="18"/>
                <w:lang w:val="en-US" w:eastAsia="en-US"/>
              </w:rPr>
              <w:t>ru</w:t>
            </w:r>
            <w:proofErr w:type="spellEnd"/>
          </w:p>
          <w:p w:rsidR="00713798" w:rsidRDefault="00713798">
            <w:pPr>
              <w:pBdr>
                <w:bottom w:val="single" w:sz="12" w:space="1" w:color="auto"/>
              </w:pBdr>
              <w:jc w:val="center"/>
              <w:rPr>
                <w:color w:val="2B2C30"/>
                <w:sz w:val="18"/>
                <w:szCs w:val="18"/>
                <w:lang w:eastAsia="en-US"/>
              </w:rPr>
            </w:pPr>
            <w:r>
              <w:rPr>
                <w:color w:val="2B2C30"/>
                <w:sz w:val="18"/>
                <w:szCs w:val="18"/>
                <w:lang w:eastAsia="en-US"/>
              </w:rPr>
              <w:t>ОГРН 1023405370724         ИНН/ КПП 3412005740/ 341201001</w:t>
            </w:r>
          </w:p>
          <w:p w:rsidR="00713798" w:rsidRDefault="00713798" w:rsidP="001F6DE1">
            <w:pPr>
              <w:spacing w:line="360" w:lineRule="auto"/>
              <w:ind w:right="432"/>
              <w:jc w:val="both"/>
              <w:rPr>
                <w:sz w:val="22"/>
                <w:szCs w:val="22"/>
                <w:lang w:eastAsia="en-US"/>
              </w:rPr>
            </w:pPr>
            <w:r>
              <w:rPr>
                <w:b/>
                <w:sz w:val="20"/>
                <w:szCs w:val="20"/>
                <w:lang w:eastAsia="en-US"/>
              </w:rPr>
              <w:t>«</w:t>
            </w:r>
            <w:r w:rsidR="001F6DE1">
              <w:rPr>
                <w:b/>
                <w:sz w:val="20"/>
                <w:szCs w:val="20"/>
                <w:lang w:eastAsia="en-US"/>
              </w:rPr>
              <w:t>10»</w:t>
            </w:r>
            <w:r>
              <w:rPr>
                <w:b/>
                <w:sz w:val="20"/>
                <w:szCs w:val="20"/>
                <w:lang w:eastAsia="en-US"/>
              </w:rPr>
              <w:t xml:space="preserve">     </w:t>
            </w:r>
            <w:r w:rsidR="001E2422">
              <w:rPr>
                <w:b/>
                <w:sz w:val="20"/>
                <w:szCs w:val="20"/>
                <w:lang w:eastAsia="en-US"/>
              </w:rPr>
              <w:t>апреля</w:t>
            </w:r>
            <w:r>
              <w:rPr>
                <w:b/>
                <w:sz w:val="20"/>
                <w:szCs w:val="20"/>
                <w:lang w:eastAsia="en-US"/>
              </w:rPr>
              <w:t xml:space="preserve">   202</w:t>
            </w:r>
            <w:r w:rsidR="001E2422">
              <w:rPr>
                <w:b/>
                <w:sz w:val="20"/>
                <w:szCs w:val="20"/>
                <w:lang w:eastAsia="en-US"/>
              </w:rPr>
              <w:t>6</w:t>
            </w:r>
            <w:r>
              <w:rPr>
                <w:b/>
                <w:sz w:val="20"/>
                <w:szCs w:val="20"/>
                <w:lang w:eastAsia="en-US"/>
              </w:rPr>
              <w:t xml:space="preserve"> г.          №  </w:t>
            </w:r>
          </w:p>
        </w:tc>
        <w:tc>
          <w:tcPr>
            <w:tcW w:w="4786" w:type="dxa"/>
            <w:tcBorders>
              <w:top w:val="single" w:sz="4" w:space="0" w:color="auto"/>
              <w:left w:val="single" w:sz="4" w:space="0" w:color="auto"/>
              <w:bottom w:val="single" w:sz="4" w:space="0" w:color="auto"/>
              <w:right w:val="single" w:sz="4" w:space="0" w:color="auto"/>
            </w:tcBorders>
          </w:tcPr>
          <w:p w:rsidR="00713798" w:rsidRDefault="00713798">
            <w:pPr>
              <w:ind w:left="-12" w:firstLine="12"/>
              <w:rPr>
                <w:sz w:val="22"/>
                <w:szCs w:val="22"/>
              </w:rPr>
            </w:pPr>
          </w:p>
          <w:p w:rsidR="00713798" w:rsidRDefault="00713798">
            <w:pPr>
              <w:ind w:left="-12" w:firstLine="12"/>
              <w:rPr>
                <w:sz w:val="22"/>
                <w:szCs w:val="22"/>
              </w:rPr>
            </w:pPr>
          </w:p>
          <w:p w:rsidR="00713798" w:rsidRDefault="00713798">
            <w:pPr>
              <w:ind w:left="-12" w:firstLine="12"/>
              <w:rPr>
                <w:sz w:val="22"/>
                <w:szCs w:val="22"/>
              </w:rPr>
            </w:pPr>
          </w:p>
          <w:p w:rsidR="00713798" w:rsidRDefault="00713798">
            <w:pPr>
              <w:spacing w:line="360" w:lineRule="auto"/>
              <w:ind w:right="432"/>
              <w:jc w:val="both"/>
              <w:rPr>
                <w:sz w:val="22"/>
                <w:szCs w:val="22"/>
                <w:lang w:eastAsia="en-US"/>
              </w:rPr>
            </w:pPr>
          </w:p>
        </w:tc>
      </w:tr>
    </w:tbl>
    <w:p w:rsidR="00713798" w:rsidRDefault="00713798" w:rsidP="00713798"/>
    <w:p w:rsidR="001E2422" w:rsidRDefault="00713798" w:rsidP="00713798">
      <w:pPr>
        <w:jc w:val="center"/>
        <w:rPr>
          <w:b/>
          <w:bCs/>
          <w:color w:val="000000"/>
        </w:rPr>
      </w:pPr>
      <w:r>
        <w:rPr>
          <w:b/>
          <w:bCs/>
          <w:color w:val="000000"/>
        </w:rPr>
        <w:t>Уведомление</w:t>
      </w:r>
      <w:r>
        <w:br/>
      </w:r>
      <w:r>
        <w:rPr>
          <w:b/>
          <w:bCs/>
          <w:color w:val="000000"/>
        </w:rPr>
        <w:t>о</w:t>
      </w:r>
      <w:r w:rsidR="001E2422">
        <w:rPr>
          <w:b/>
          <w:bCs/>
          <w:color w:val="000000"/>
        </w:rPr>
        <w:t xml:space="preserve"> реорганизации </w:t>
      </w:r>
      <w:r w:rsidR="001E2422">
        <w:rPr>
          <w:b/>
          <w:color w:val="000000"/>
        </w:rPr>
        <w:t>МКДОУ  «Клетский</w:t>
      </w:r>
      <w:proofErr w:type="gramStart"/>
      <w:r w:rsidR="001E2422">
        <w:rPr>
          <w:b/>
          <w:color w:val="000000"/>
        </w:rPr>
        <w:t xml:space="preserve"> Д</w:t>
      </w:r>
      <w:proofErr w:type="gramEnd"/>
      <w:r w:rsidR="001E2422">
        <w:rPr>
          <w:b/>
          <w:color w:val="000000"/>
        </w:rPr>
        <w:t>/С «Солнышко»</w:t>
      </w:r>
    </w:p>
    <w:p w:rsidR="001F6DE1" w:rsidRDefault="001F6DE1" w:rsidP="00713798">
      <w:pPr>
        <w:jc w:val="center"/>
        <w:rPr>
          <w:b/>
          <w:bCs/>
          <w:color w:val="000000"/>
        </w:rPr>
      </w:pPr>
    </w:p>
    <w:p w:rsidR="001E2422" w:rsidRDefault="002F5047" w:rsidP="00713798">
      <w:pPr>
        <w:jc w:val="center"/>
        <w:rPr>
          <w:b/>
          <w:bCs/>
          <w:color w:val="000000"/>
        </w:rPr>
      </w:pPr>
      <w:r>
        <w:rPr>
          <w:b/>
          <w:bCs/>
          <w:color w:val="000000"/>
        </w:rPr>
        <w:t xml:space="preserve"> Уважаемая </w:t>
      </w:r>
      <w:r w:rsidR="00767570">
        <w:rPr>
          <w:b/>
          <w:bCs/>
          <w:color w:val="000000"/>
        </w:rPr>
        <w:t>________________</w:t>
      </w:r>
      <w:r>
        <w:rPr>
          <w:b/>
          <w:bCs/>
          <w:color w:val="000000"/>
        </w:rPr>
        <w:t xml:space="preserve">! </w:t>
      </w:r>
    </w:p>
    <w:p w:rsidR="001E2422" w:rsidRDefault="001E2422" w:rsidP="00713798">
      <w:pPr>
        <w:jc w:val="center"/>
        <w:rPr>
          <w:b/>
          <w:bCs/>
          <w:color w:val="000000"/>
        </w:rPr>
      </w:pPr>
    </w:p>
    <w:p w:rsidR="001F6DE1" w:rsidRPr="001F6DE1" w:rsidRDefault="001F6DE1" w:rsidP="00F636C9">
      <w:pPr>
        <w:ind w:right="432"/>
        <w:jc w:val="both"/>
        <w:rPr>
          <w:color w:val="000000" w:themeColor="text1"/>
        </w:rPr>
      </w:pPr>
      <w:r>
        <w:rPr>
          <w:color w:val="000000"/>
        </w:rPr>
        <w:t>Уведомляем вас о том, что н</w:t>
      </w:r>
      <w:r w:rsidR="00713798" w:rsidRPr="002F5047">
        <w:rPr>
          <w:color w:val="000000" w:themeColor="text1"/>
        </w:rPr>
        <w:t xml:space="preserve">а основании  постановления администрации Клетского муниципального района Волгоградской области № </w:t>
      </w:r>
      <w:r w:rsidR="002F5047" w:rsidRPr="002F5047">
        <w:rPr>
          <w:color w:val="000000" w:themeColor="text1"/>
        </w:rPr>
        <w:t>146</w:t>
      </w:r>
      <w:r w:rsidR="00713798" w:rsidRPr="002F5047">
        <w:rPr>
          <w:color w:val="000000" w:themeColor="text1"/>
        </w:rPr>
        <w:t xml:space="preserve"> от </w:t>
      </w:r>
      <w:r w:rsidR="002F5047" w:rsidRPr="002F5047">
        <w:rPr>
          <w:color w:val="000000" w:themeColor="text1"/>
        </w:rPr>
        <w:t>18.03</w:t>
      </w:r>
      <w:r w:rsidR="00713798" w:rsidRPr="002F5047">
        <w:rPr>
          <w:color w:val="000000" w:themeColor="text1"/>
        </w:rPr>
        <w:t>.202</w:t>
      </w:r>
      <w:r w:rsidR="002F5047" w:rsidRPr="002F5047">
        <w:rPr>
          <w:color w:val="000000" w:themeColor="text1"/>
        </w:rPr>
        <w:t>6</w:t>
      </w:r>
      <w:r w:rsidR="00713798" w:rsidRPr="002F5047">
        <w:rPr>
          <w:color w:val="000000" w:themeColor="text1"/>
        </w:rPr>
        <w:t>г «О</w:t>
      </w:r>
      <w:r w:rsidR="002F5047" w:rsidRPr="002F5047">
        <w:rPr>
          <w:color w:val="000000" w:themeColor="text1"/>
        </w:rPr>
        <w:t xml:space="preserve"> реорганизации муниципального казенного дошкольного образовательного учреждения «Клетский детский сад «Колокольчик» Клетского муниципального района Волгоградской области,  муниципального казенного дошкольного образовательного учреждения «Клетский детский сад «Солнышко» Клетского муниципального района Волгоградской области путем присоединения муниципального казенного дошкольного образовательного учреждения «Клетский детский сад «Солнышко» Клетского муниципального района Волгоградской области к муниципальному казенному дошкольному образовательному учреждению «Клетский детский сад «Колокольчик» Клетского муниципального района Волгоградской области, </w:t>
      </w:r>
      <w:r w:rsidR="00713798" w:rsidRPr="002F5047">
        <w:rPr>
          <w:color w:val="000000" w:themeColor="text1"/>
        </w:rPr>
        <w:t>МКДОУ  «Клетский</w:t>
      </w:r>
      <w:proofErr w:type="gramStart"/>
      <w:r w:rsidR="00713798" w:rsidRPr="002F5047">
        <w:rPr>
          <w:color w:val="000000" w:themeColor="text1"/>
        </w:rPr>
        <w:t xml:space="preserve"> Д</w:t>
      </w:r>
      <w:proofErr w:type="gramEnd"/>
      <w:r w:rsidR="00713798" w:rsidRPr="002F5047">
        <w:rPr>
          <w:color w:val="000000" w:themeColor="text1"/>
        </w:rPr>
        <w:t>/С «Солнышко</w:t>
      </w:r>
      <w:r w:rsidR="00713798" w:rsidRPr="001F6DE1">
        <w:rPr>
          <w:color w:val="000000" w:themeColor="text1"/>
        </w:rPr>
        <w:t xml:space="preserve">»  </w:t>
      </w:r>
      <w:r w:rsidRPr="001F6DE1">
        <w:rPr>
          <w:color w:val="000000" w:themeColor="text1"/>
        </w:rPr>
        <w:t xml:space="preserve"> будет реорганизовано. </w:t>
      </w:r>
      <w:r w:rsidR="00713798" w:rsidRPr="001F6DE1">
        <w:rPr>
          <w:color w:val="000000" w:themeColor="text1"/>
        </w:rPr>
        <w:t xml:space="preserve"> </w:t>
      </w:r>
    </w:p>
    <w:p w:rsidR="00713798" w:rsidRDefault="00713798" w:rsidP="00713798">
      <w:pPr>
        <w:ind w:firstLine="708"/>
        <w:rPr>
          <w:color w:val="000000"/>
        </w:rPr>
      </w:pPr>
      <w:r>
        <w:rPr>
          <w:color w:val="000000"/>
        </w:rPr>
        <w:t xml:space="preserve">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w:t>
      </w:r>
      <w:proofErr w:type="spellStart"/>
      <w:r>
        <w:rPr>
          <w:color w:val="000000"/>
        </w:rPr>
        <w:t>Минпросвещения</w:t>
      </w:r>
      <w:proofErr w:type="spellEnd"/>
      <w:r>
        <w:rPr>
          <w:color w:val="000000"/>
        </w:rPr>
        <w:t xml:space="preserve"> России от 09.12.2024 № 862 предлагаем Вам оформить заявление на перевод Вашего ребенка </w:t>
      </w:r>
      <w:r w:rsidR="00767570">
        <w:rPr>
          <w:color w:val="FF0000"/>
        </w:rPr>
        <w:t>_______________________________________</w:t>
      </w:r>
      <w:r>
        <w:rPr>
          <w:color w:val="FF0000"/>
        </w:rPr>
        <w:t xml:space="preserve">г.р. </w:t>
      </w:r>
      <w:r>
        <w:rPr>
          <w:color w:val="000000"/>
        </w:rPr>
        <w:t xml:space="preserve"> из МКДОУ  «Клетский</w:t>
      </w:r>
      <w:proofErr w:type="gramStart"/>
      <w:r>
        <w:rPr>
          <w:color w:val="000000"/>
        </w:rPr>
        <w:t xml:space="preserve"> Д</w:t>
      </w:r>
      <w:proofErr w:type="gramEnd"/>
      <w:r>
        <w:rPr>
          <w:color w:val="000000"/>
        </w:rPr>
        <w:t xml:space="preserve">/С «Солнышко» в </w:t>
      </w:r>
      <w:r w:rsidR="001F6DE1">
        <w:rPr>
          <w:color w:val="000000"/>
        </w:rPr>
        <w:t xml:space="preserve"> МКДОУ «Клетский ДС «Колокольчик»</w:t>
      </w:r>
      <w:r>
        <w:rPr>
          <w:color w:val="000000"/>
        </w:rPr>
        <w:t>.</w:t>
      </w:r>
    </w:p>
    <w:p w:rsidR="00713798" w:rsidRDefault="00713798" w:rsidP="00713798">
      <w:r>
        <w:rPr>
          <w:color w:val="000000"/>
        </w:rPr>
        <w:t xml:space="preserve">Уведомление о </w:t>
      </w:r>
      <w:r w:rsidR="001F6DE1">
        <w:rPr>
          <w:color w:val="000000"/>
        </w:rPr>
        <w:t xml:space="preserve">реорганизации </w:t>
      </w:r>
      <w:r>
        <w:rPr>
          <w:color w:val="000000"/>
        </w:rPr>
        <w:t xml:space="preserve"> образовательной организации также размещено на официальном сайте детского сада в сети Интернет по адресу: http://www.</w:t>
      </w:r>
      <w:hyperlink r:id="rId5" w:tgtFrame="_blank" w:history="1">
        <w:r>
          <w:rPr>
            <w:rStyle w:val="a3"/>
            <w:rFonts w:ascii="Arial" w:hAnsi="Arial" w:cs="Arial"/>
            <w:b/>
            <w:bCs/>
            <w:sz w:val="21"/>
            <w:szCs w:val="21"/>
            <w:shd w:val="clear" w:color="auto" w:fill="FFFFFF"/>
          </w:rPr>
          <w:t>dssolnyshko.oshkole.ru</w:t>
        </w:r>
      </w:hyperlink>
    </w:p>
    <w:p w:rsidR="00713798" w:rsidRDefault="00713798" w:rsidP="00713798">
      <w:pPr>
        <w:rPr>
          <w:color w:val="000000"/>
        </w:rPr>
      </w:pPr>
      <w:r>
        <w:rPr>
          <w:color w:val="000000"/>
        </w:rPr>
        <w:t>Письменное согласие получателя уведомления на перевод в принимающую организацию необходимо представить в срок до 15.</w:t>
      </w:r>
      <w:r w:rsidR="001F6DE1">
        <w:rPr>
          <w:color w:val="000000"/>
        </w:rPr>
        <w:t>05.</w:t>
      </w:r>
      <w:r>
        <w:rPr>
          <w:color w:val="000000"/>
        </w:rPr>
        <w:t>202</w:t>
      </w:r>
      <w:r w:rsidR="001F6DE1">
        <w:rPr>
          <w:color w:val="000000"/>
        </w:rPr>
        <w:t>6</w:t>
      </w:r>
      <w:r>
        <w:rPr>
          <w:color w:val="000000"/>
        </w:rPr>
        <w:t xml:space="preserve"> г. </w:t>
      </w:r>
    </w:p>
    <w:p w:rsidR="00713798" w:rsidRDefault="00713798" w:rsidP="00713798">
      <w:pPr>
        <w:rPr>
          <w:color w:val="000000"/>
        </w:rPr>
      </w:pPr>
    </w:p>
    <w:p w:rsidR="00F636C9" w:rsidRDefault="00F636C9" w:rsidP="00713798">
      <w:pPr>
        <w:rPr>
          <w:color w:val="000000"/>
        </w:rPr>
      </w:pPr>
    </w:p>
    <w:p w:rsidR="00F636C9" w:rsidRDefault="00F636C9" w:rsidP="00713798">
      <w:pPr>
        <w:rPr>
          <w:color w:val="000000"/>
        </w:rPr>
      </w:pPr>
    </w:p>
    <w:tbl>
      <w:tblPr>
        <w:tblW w:w="5000" w:type="pct"/>
        <w:tblLook w:val="0600" w:firstRow="0" w:lastRow="0" w:firstColumn="0" w:lastColumn="0" w:noHBand="1" w:noVBand="1"/>
      </w:tblPr>
      <w:tblGrid>
        <w:gridCol w:w="9926"/>
        <w:gridCol w:w="156"/>
        <w:gridCol w:w="156"/>
        <w:gridCol w:w="156"/>
        <w:gridCol w:w="222"/>
      </w:tblGrid>
      <w:tr w:rsidR="00713798" w:rsidTr="00713798">
        <w:tc>
          <w:tcPr>
            <w:tcW w:w="0" w:type="auto"/>
            <w:tcMar>
              <w:top w:w="75" w:type="dxa"/>
              <w:left w:w="75" w:type="dxa"/>
              <w:bottom w:w="75" w:type="dxa"/>
              <w:right w:w="75" w:type="dxa"/>
            </w:tcMar>
            <w:hideMark/>
          </w:tcPr>
          <w:p w:rsidR="00713798" w:rsidRDefault="00713798">
            <w:pPr>
              <w:spacing w:before="100" w:beforeAutospacing="1" w:after="100" w:afterAutospacing="1"/>
              <w:rPr>
                <w:lang w:eastAsia="en-US"/>
              </w:rPr>
            </w:pPr>
            <w:r>
              <w:rPr>
                <w:color w:val="000000"/>
              </w:rPr>
              <w:t>И.О.</w:t>
            </w:r>
            <w:r w:rsidR="00520081">
              <w:rPr>
                <w:color w:val="000000"/>
              </w:rPr>
              <w:t xml:space="preserve"> </w:t>
            </w:r>
            <w:r>
              <w:rPr>
                <w:color w:val="000000"/>
              </w:rPr>
              <w:t xml:space="preserve">Заведующего                                                                      Н.Г. Сидорова </w:t>
            </w:r>
          </w:p>
        </w:tc>
        <w:tc>
          <w:tcPr>
            <w:tcW w:w="0" w:type="auto"/>
            <w:tcMar>
              <w:top w:w="75" w:type="dxa"/>
              <w:left w:w="75" w:type="dxa"/>
              <w:bottom w:w="75" w:type="dxa"/>
              <w:right w:w="75" w:type="dxa"/>
            </w:tcMar>
          </w:tcPr>
          <w:p w:rsidR="00713798" w:rsidRDefault="00713798">
            <w:pPr>
              <w:spacing w:before="100" w:after="100"/>
              <w:ind w:left="75" w:right="75"/>
              <w:rPr>
                <w:color w:val="000000"/>
                <w:lang w:eastAsia="en-US"/>
              </w:rPr>
            </w:pPr>
          </w:p>
        </w:tc>
        <w:tc>
          <w:tcPr>
            <w:tcW w:w="0" w:type="auto"/>
            <w:tcMar>
              <w:top w:w="75" w:type="dxa"/>
              <w:left w:w="75" w:type="dxa"/>
              <w:bottom w:w="75" w:type="dxa"/>
              <w:right w:w="75" w:type="dxa"/>
            </w:tcMar>
            <w:hideMark/>
          </w:tcPr>
          <w:p w:rsidR="00713798" w:rsidRDefault="00713798">
            <w:pPr>
              <w:spacing w:before="100" w:beforeAutospacing="1" w:after="100" w:afterAutospacing="1"/>
              <w:rPr>
                <w:lang w:eastAsia="en-US"/>
              </w:rPr>
            </w:pPr>
            <w:r>
              <w:rPr>
                <w:lang w:eastAsia="en-US"/>
              </w:rPr>
              <w:t xml:space="preserve">   </w:t>
            </w:r>
          </w:p>
        </w:tc>
        <w:tc>
          <w:tcPr>
            <w:tcW w:w="0" w:type="auto"/>
            <w:tcMar>
              <w:top w:w="75" w:type="dxa"/>
              <w:left w:w="75" w:type="dxa"/>
              <w:bottom w:w="75" w:type="dxa"/>
              <w:right w:w="75" w:type="dxa"/>
            </w:tcMar>
          </w:tcPr>
          <w:p w:rsidR="00713798" w:rsidRDefault="00713798">
            <w:pPr>
              <w:spacing w:before="100" w:after="100"/>
              <w:ind w:left="75" w:right="75"/>
              <w:rPr>
                <w:color w:val="000000"/>
                <w:lang w:eastAsia="en-US"/>
              </w:rPr>
            </w:pPr>
          </w:p>
        </w:tc>
        <w:tc>
          <w:tcPr>
            <w:tcW w:w="0" w:type="auto"/>
            <w:tcMar>
              <w:top w:w="75" w:type="dxa"/>
              <w:left w:w="75" w:type="dxa"/>
              <w:bottom w:w="75" w:type="dxa"/>
              <w:right w:w="75" w:type="dxa"/>
            </w:tcMar>
            <w:hideMark/>
          </w:tcPr>
          <w:p w:rsidR="00713798" w:rsidRDefault="00713798">
            <w:pPr>
              <w:rPr>
                <w:color w:val="000000"/>
                <w:lang w:eastAsia="en-US"/>
              </w:rPr>
            </w:pPr>
          </w:p>
        </w:tc>
      </w:tr>
      <w:tr w:rsidR="00713798" w:rsidTr="00713798">
        <w:tc>
          <w:tcPr>
            <w:tcW w:w="0" w:type="auto"/>
            <w:tcMar>
              <w:top w:w="75" w:type="dxa"/>
              <w:left w:w="75" w:type="dxa"/>
              <w:bottom w:w="75" w:type="dxa"/>
              <w:right w:w="75" w:type="dxa"/>
            </w:tcMar>
            <w:hideMark/>
          </w:tcPr>
          <w:p w:rsidR="00713798" w:rsidRDefault="00713798">
            <w:pPr>
              <w:spacing w:before="100" w:beforeAutospacing="1" w:after="100" w:afterAutospacing="1"/>
              <w:rPr>
                <w:color w:val="000000"/>
              </w:rPr>
            </w:pPr>
            <w:r>
              <w:rPr>
                <w:color w:val="000000"/>
              </w:rPr>
              <w:t>С уведомлением ознакомле</w:t>
            </w:r>
            <w:proofErr w:type="gramStart"/>
            <w:r>
              <w:rPr>
                <w:color w:val="000000"/>
              </w:rPr>
              <w:t>н(</w:t>
            </w:r>
            <w:proofErr w:type="gramEnd"/>
            <w:r>
              <w:rPr>
                <w:color w:val="000000"/>
              </w:rPr>
              <w:t xml:space="preserve">а)  </w:t>
            </w:r>
            <w:r w:rsidR="00767570">
              <w:rPr>
                <w:color w:val="000000"/>
              </w:rPr>
              <w:t xml:space="preserve">        </w:t>
            </w:r>
            <w:r>
              <w:rPr>
                <w:color w:val="000000"/>
              </w:rPr>
              <w:t xml:space="preserve">_______________                                                                                                            </w:t>
            </w:r>
            <w:r w:rsidR="00767570">
              <w:rPr>
                <w:color w:val="000000"/>
              </w:rPr>
              <w:t xml:space="preserve">    </w:t>
            </w:r>
            <w:r>
              <w:rPr>
                <w:color w:val="000000"/>
              </w:rPr>
              <w:t>«___»</w:t>
            </w:r>
            <w:r>
              <w:t>_________</w:t>
            </w:r>
            <w:r>
              <w:rPr>
                <w:color w:val="000000"/>
              </w:rPr>
              <w:t>202</w:t>
            </w:r>
            <w:r w:rsidR="001F6DE1">
              <w:rPr>
                <w:color w:val="000000"/>
              </w:rPr>
              <w:t>6</w:t>
            </w:r>
            <w:r>
              <w:rPr>
                <w:color w:val="000000"/>
              </w:rPr>
              <w:t> </w:t>
            </w:r>
          </w:p>
          <w:p w:rsidR="00713798" w:rsidRDefault="00713798" w:rsidP="001F6DE1">
            <w:pPr>
              <w:spacing w:before="100" w:beforeAutospacing="1" w:after="100" w:afterAutospacing="1"/>
              <w:rPr>
                <w:lang w:eastAsia="en-US"/>
              </w:rPr>
            </w:pPr>
            <w:r>
              <w:rPr>
                <w:lang w:eastAsia="en-US"/>
              </w:rPr>
              <w:t xml:space="preserve">                                                                                                    </w:t>
            </w:r>
          </w:p>
        </w:tc>
        <w:tc>
          <w:tcPr>
            <w:tcW w:w="0" w:type="auto"/>
            <w:gridSpan w:val="3"/>
            <w:tcMar>
              <w:top w:w="75" w:type="dxa"/>
              <w:left w:w="75" w:type="dxa"/>
              <w:bottom w:w="75" w:type="dxa"/>
              <w:right w:w="75" w:type="dxa"/>
            </w:tcMar>
            <w:hideMark/>
          </w:tcPr>
          <w:p w:rsidR="00713798" w:rsidRDefault="00713798">
            <w:pPr>
              <w:spacing w:before="100" w:beforeAutospacing="1" w:after="100" w:afterAutospacing="1"/>
              <w:rPr>
                <w:lang w:eastAsia="en-US"/>
              </w:rPr>
            </w:pPr>
            <w:r>
              <w:rPr>
                <w:color w:val="000000"/>
              </w:rPr>
              <w:t> </w:t>
            </w:r>
            <w:r>
              <w:br/>
            </w:r>
            <w:r>
              <w:rPr>
                <w:color w:val="000000"/>
              </w:rPr>
              <w:t> </w:t>
            </w:r>
          </w:p>
        </w:tc>
        <w:tc>
          <w:tcPr>
            <w:tcW w:w="0" w:type="auto"/>
            <w:vAlign w:val="center"/>
            <w:hideMark/>
          </w:tcPr>
          <w:p w:rsidR="00713798" w:rsidRDefault="00713798">
            <w:pPr>
              <w:rPr>
                <w:rFonts w:ascii="Calibri" w:eastAsia="Calibri" w:hAnsi="Calibri" w:cs="Calibri"/>
                <w:sz w:val="20"/>
                <w:szCs w:val="20"/>
              </w:rPr>
            </w:pPr>
          </w:p>
        </w:tc>
      </w:tr>
    </w:tbl>
    <w:p w:rsidR="00713798" w:rsidRDefault="00713798" w:rsidP="00713798">
      <w:pPr>
        <w:rPr>
          <w:color w:val="000000"/>
        </w:rPr>
      </w:pPr>
      <w:r>
        <w:rPr>
          <w:color w:val="000000"/>
        </w:rPr>
        <w:t>На перевод согласе</w:t>
      </w:r>
      <w:proofErr w:type="gramStart"/>
      <w:r>
        <w:rPr>
          <w:color w:val="000000"/>
        </w:rPr>
        <w:t>н(</w:t>
      </w:r>
      <w:proofErr w:type="gramEnd"/>
      <w:r>
        <w:rPr>
          <w:color w:val="000000"/>
        </w:rPr>
        <w:t xml:space="preserve">на) _______________                            </w:t>
      </w:r>
      <w:r w:rsidR="00520081">
        <w:rPr>
          <w:color w:val="000000"/>
        </w:rPr>
        <w:t xml:space="preserve"> </w:t>
      </w:r>
    </w:p>
    <w:p w:rsidR="00713798" w:rsidRDefault="00713798" w:rsidP="00713798">
      <w:pPr>
        <w:rPr>
          <w:color w:val="000000"/>
        </w:rPr>
      </w:pPr>
      <w:r>
        <w:rPr>
          <w:rFonts w:ascii="Calibri"/>
          <w:color w:val="000000"/>
          <w:lang w:eastAsia="en-US"/>
        </w:rPr>
        <w:t xml:space="preserve">                                                                                                               </w:t>
      </w:r>
      <w:r w:rsidR="00520081">
        <w:rPr>
          <w:rFonts w:ascii="Calibri"/>
          <w:color w:val="000000"/>
          <w:lang w:eastAsia="en-US"/>
        </w:rPr>
        <w:t xml:space="preserve"> </w:t>
      </w:r>
      <w:r>
        <w:rPr>
          <w:color w:val="000000"/>
        </w:rPr>
        <w:t>«___»</w:t>
      </w:r>
      <w:r>
        <w:t>_________</w:t>
      </w:r>
      <w:r>
        <w:rPr>
          <w:color w:val="000000"/>
        </w:rPr>
        <w:t>202</w:t>
      </w:r>
      <w:r w:rsidR="00767570">
        <w:rPr>
          <w:color w:val="000000"/>
        </w:rPr>
        <w:t>6</w:t>
      </w:r>
      <w:bookmarkStart w:id="0" w:name="_GoBack"/>
      <w:bookmarkEnd w:id="0"/>
      <w:r>
        <w:rPr>
          <w:color w:val="000000"/>
        </w:rPr>
        <w:t> </w:t>
      </w:r>
    </w:p>
    <w:sectPr w:rsidR="00713798" w:rsidSect="005138C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798"/>
    <w:rsid w:val="001E2422"/>
    <w:rsid w:val="001F6DE1"/>
    <w:rsid w:val="00244561"/>
    <w:rsid w:val="002E4A25"/>
    <w:rsid w:val="002F5047"/>
    <w:rsid w:val="00320C89"/>
    <w:rsid w:val="003471E5"/>
    <w:rsid w:val="00480D9C"/>
    <w:rsid w:val="005138CD"/>
    <w:rsid w:val="00520081"/>
    <w:rsid w:val="006D545F"/>
    <w:rsid w:val="00713798"/>
    <w:rsid w:val="00767570"/>
    <w:rsid w:val="007814E9"/>
    <w:rsid w:val="00785818"/>
    <w:rsid w:val="008027C2"/>
    <w:rsid w:val="008A3EEC"/>
    <w:rsid w:val="00E33D30"/>
    <w:rsid w:val="00E34102"/>
    <w:rsid w:val="00EB316B"/>
    <w:rsid w:val="00F63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79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71379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79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7137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62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ssolnyshko.oshkole.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431</Words>
  <Characters>2461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Коршунова</dc:creator>
  <cp:lastModifiedBy>Методкабинет</cp:lastModifiedBy>
  <cp:revision>3</cp:revision>
  <dcterms:created xsi:type="dcterms:W3CDTF">2026-04-06T06:29:00Z</dcterms:created>
  <dcterms:modified xsi:type="dcterms:W3CDTF">2026-04-07T12:54:00Z</dcterms:modified>
</cp:coreProperties>
</file>